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Python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Extracting core design tokens for Lekh.ai PRD into a dictionary for reference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lekhai_design_tokens = 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"colors"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"primary"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{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"name"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"Deep Crimson"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"hex"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"#D90429"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"tailwind"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"crimson"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},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"secondary"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{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"name"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"Graphite"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"hex"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"#2B2D42"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"tailwind"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"graphite"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},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"accent"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{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"name"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"Off-White"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"hex"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"#EDF2F4"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"tailwind"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"offwhite"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}</w:t>
        <w:br w:type="textWrapping"/>
        <w:t xml:space="preserve">    },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"typography"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"ui"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"Inter"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"script"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"Hind Siliguri"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},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"grid"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"8pt"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}</w:t>
        <w:br w:type="textWrapping"/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Here is the complete design system documentation and the dev-ready test layout for Lekh.ai.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Part 1: Lekh.ai Design System Documentation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system is built using Tailwind CSS for utility-first styling, Shadcn/UI as the accessible component foundation, and Lucide React for consistent, lightweight iconography.</w:t>
      </w:r>
    </w:p>
    <w:p w:rsidR="00000000" w:rsidDel="00000000" w:rsidP="00000000" w:rsidRDefault="00000000" w:rsidRPr="00000000" w14:paraId="0000000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Typography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typographic scale is optimized for high legibility in the UI, while accommodating complex Bengali Unicode characters in the script generation areas.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Font Families:</w:t>
      </w:r>
    </w:p>
    <w:p w:rsidR="00000000" w:rsidDel="00000000" w:rsidP="00000000" w:rsidRDefault="00000000" w:rsidRPr="00000000" w14:paraId="0000000D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UI &amp; Controls: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Inter, sans-serif (Clean, modern, highly readable for small UI text).</w:t>
      </w:r>
    </w:p>
    <w:p w:rsidR="00000000" w:rsidDel="00000000" w:rsidP="00000000" w:rsidRDefault="00000000" w:rsidRPr="00000000" w14:paraId="0000000E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Generated Script Output: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Hind Siliguri or Kalpurush (Tailored specifically for elegant Bengali text rendering).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Scale &amp; Weights:</w:t>
      </w:r>
    </w:p>
    <w:p w:rsidR="00000000" w:rsidDel="00000000" w:rsidP="00000000" w:rsidRDefault="00000000" w:rsidRPr="00000000" w14:paraId="00000010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h1 (Hero Titles): text-4xl (36px) to text-5xl (48px), font-bold (700), tracking-tight.</w:t>
      </w:r>
    </w:p>
    <w:p w:rsidR="00000000" w:rsidDel="00000000" w:rsidP="00000000" w:rsidRDefault="00000000" w:rsidRPr="00000000" w14:paraId="00000011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h2 (Section Titles): text-2xl (24px) to text-3xl (30px), font-semibold (600).</w:t>
      </w:r>
    </w:p>
    <w:p w:rsidR="00000000" w:rsidDel="00000000" w:rsidP="00000000" w:rsidRDefault="00000000" w:rsidRPr="00000000" w14:paraId="00000012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h3 (Card Headers/Labels): text-lg (18px), font-medium (500).</w:t>
      </w:r>
    </w:p>
    <w:p w:rsidR="00000000" w:rsidDel="00000000" w:rsidP="00000000" w:rsidRDefault="00000000" w:rsidRPr="00000000" w14:paraId="00000013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 (Body text): text-base (16px), font-normal (400), leading-relaxed (1.625).</w:t>
      </w:r>
    </w:p>
    <w:p w:rsidR="00000000" w:rsidDel="00000000" w:rsidP="00000000" w:rsidRDefault="00000000" w:rsidRPr="00000000" w14:paraId="00000014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small (Hints/Captions): text-sm (14px), text-muted-foreground.</w:t>
      </w:r>
    </w:p>
    <w:p w:rsidR="00000000" w:rsidDel="00000000" w:rsidP="00000000" w:rsidRDefault="00000000" w:rsidRPr="00000000" w14:paraId="0000001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Color Palette (Tailwind Configuration)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palette is injected directly into the Tailwind configuration (or globals.css as CSS variables for Shadcn) using the brand guidelines.</w:t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Primary (Deep Crimson - #D90429):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Used for primary actions (Generate button), active states, and focus rings.</w:t>
      </w:r>
    </w:p>
    <w:p w:rsidR="00000000" w:rsidDel="00000000" w:rsidP="00000000" w:rsidRDefault="00000000" w:rsidRPr="00000000" w14:paraId="00000018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Tokens: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--primary / bg-crimson-600</w:t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Secondary (Graphite - #2B2D42):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Used for standard typography, borders, and secondary buttons.</w:t>
      </w:r>
    </w:p>
    <w:p w:rsidR="00000000" w:rsidDel="00000000" w:rsidP="00000000" w:rsidRDefault="00000000" w:rsidRPr="00000000" w14:paraId="0000001A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Tokens: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--secondary / text-graphite-900</w:t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Background / Accent (Off-White - #EDF2F4):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Used for the app background to reduce eye strain compared to pure white.</w:t>
      </w:r>
    </w:p>
    <w:p w:rsidR="00000000" w:rsidDel="00000000" w:rsidP="00000000" w:rsidRDefault="00000000" w:rsidRPr="00000000" w14:paraId="0000001C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Tokens: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--background / bg-offwhite-100</w:t>
      </w:r>
    </w:p>
    <w:p w:rsidR="00000000" w:rsidDel="00000000" w:rsidP="00000000" w:rsidRDefault="00000000" w:rsidRPr="00000000" w14:paraId="0000001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Surface / Card (Pure White - #FFFFFF):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Used for input fields, dropdowns, and the generated output box to provide high contrast against the off-white background.</w:t>
      </w:r>
    </w:p>
    <w:p w:rsidR="00000000" w:rsidDel="00000000" w:rsidP="00000000" w:rsidRDefault="00000000" w:rsidRPr="00000000" w14:paraId="0000001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Feedback States:</w:t>
      </w:r>
    </w:p>
    <w:p w:rsidR="00000000" w:rsidDel="00000000" w:rsidP="00000000" w:rsidRDefault="00000000" w:rsidRPr="00000000" w14:paraId="0000001F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Error: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text-red-500 / border-red-500 (Used when &gt;2 tones are selected).</w:t>
      </w:r>
    </w:p>
    <w:p w:rsidR="00000000" w:rsidDel="00000000" w:rsidP="00000000" w:rsidRDefault="00000000" w:rsidRPr="00000000" w14:paraId="00000020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Success: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text-emerald-600 / bg-emerald-50 (For successful copy/export actions).</w:t>
      </w:r>
    </w:p>
    <w:p w:rsidR="00000000" w:rsidDel="00000000" w:rsidP="00000000" w:rsidRDefault="00000000" w:rsidRPr="00000000" w14:paraId="00000021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Muted: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text-slate-500 (For placeholders and secondary text).</w:t>
      </w:r>
    </w:p>
    <w:p w:rsidR="00000000" w:rsidDel="00000000" w:rsidP="00000000" w:rsidRDefault="00000000" w:rsidRPr="00000000" w14:paraId="0000002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Spacing, Layout &amp; Shadows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Adhering strictly to 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8pt grid system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ensure vertical and horizontal rhythm.</w:t>
      </w:r>
    </w:p>
    <w:p w:rsidR="00000000" w:rsidDel="00000000" w:rsidP="00000000" w:rsidRDefault="00000000" w:rsidRPr="00000000" w14:paraId="0000002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Spacing Scale: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Tailwind's default scale directly maps to the 8pt system (p-2 = 8px, p-4 = 16px, p-6 = 24px).</w:t>
      </w:r>
    </w:p>
    <w:p w:rsidR="00000000" w:rsidDel="00000000" w:rsidP="00000000" w:rsidRDefault="00000000" w:rsidRPr="00000000" w14:paraId="00000025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Layout: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* Max container width: max-w-7xl (1280px) with mx-auto for centering.</w:t>
      </w:r>
    </w:p>
    <w:p w:rsidR="00000000" w:rsidDel="00000000" w:rsidP="00000000" w:rsidRDefault="00000000" w:rsidRPr="00000000" w14:paraId="00000026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Desktop uses a two-column structural split (e.g., grid-cols-12 where input is col-span-4 and output is col-span-8).</w:t>
      </w:r>
    </w:p>
    <w:p w:rsidR="00000000" w:rsidDel="00000000" w:rsidP="00000000" w:rsidRDefault="00000000" w:rsidRPr="00000000" w14:paraId="0000002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Border Radius:</w:t>
      </w:r>
    </w:p>
    <w:p w:rsidR="00000000" w:rsidDel="00000000" w:rsidP="00000000" w:rsidRDefault="00000000" w:rsidRPr="00000000" w14:paraId="00000028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Buttons &amp; Inputs: rounded-md (6px) for a crisp, professional SaaS feel.</w:t>
      </w:r>
    </w:p>
    <w:p w:rsidR="00000000" w:rsidDel="00000000" w:rsidP="00000000" w:rsidRDefault="00000000" w:rsidRPr="00000000" w14:paraId="00000029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Cards &amp; Main Output Box: rounded-xl (12px) for softer, modern grouping.</w:t>
      </w:r>
    </w:p>
    <w:p w:rsidR="00000000" w:rsidDel="00000000" w:rsidP="00000000" w:rsidRDefault="00000000" w:rsidRPr="00000000" w14:paraId="0000002A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Shadows:</w:t>
      </w:r>
    </w:p>
    <w:p w:rsidR="00000000" w:rsidDel="00000000" w:rsidP="00000000" w:rsidRDefault="00000000" w:rsidRPr="00000000" w14:paraId="0000002B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Cards/Output Box: shadow-sm (subtle elevation) resting on the off-white background.</w:t>
      </w:r>
    </w:p>
    <w:p w:rsidR="00000000" w:rsidDel="00000000" w:rsidP="00000000" w:rsidRDefault="00000000" w:rsidRPr="00000000" w14:paraId="0000002C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Dropdown Menus: shadow-md to establish clear depth/z-index priority.</w:t>
      </w:r>
    </w:p>
    <w:p w:rsidR="00000000" w:rsidDel="00000000" w:rsidP="00000000" w:rsidRDefault="00000000" w:rsidRPr="00000000" w14:paraId="0000002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Iconography (Lucide)</w:t>
      </w:r>
    </w:p>
    <w:p w:rsidR="00000000" w:rsidDel="00000000" w:rsidP="00000000" w:rsidRDefault="00000000" w:rsidRPr="00000000" w14:paraId="0000002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Style: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Outline only.</w:t>
      </w:r>
    </w:p>
    <w:p w:rsidR="00000000" w:rsidDel="00000000" w:rsidP="00000000" w:rsidRDefault="00000000" w:rsidRPr="00000000" w14:paraId="0000002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Stroke Width: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1.5 for a refined, non-heavy appearance.</w:t>
      </w:r>
    </w:p>
    <w:p w:rsidR="00000000" w:rsidDel="00000000" w:rsidP="00000000" w:rsidRDefault="00000000" w:rsidRPr="00000000" w14:paraId="0000003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Sizes: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size-4 (16px) for inline button icons (e.g., Copy, Download), size-5 (20px) for standard UI elements.</w:t>
      </w:r>
    </w:p>
    <w:p w:rsidR="00000000" w:rsidDel="00000000" w:rsidP="00000000" w:rsidRDefault="00000000" w:rsidRPr="00000000" w14:paraId="0000003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Shadcn/UI Component Customization Guidelines</w:t>
      </w:r>
    </w:p>
    <w:p w:rsidR="00000000" w:rsidDel="00000000" w:rsidP="00000000" w:rsidRDefault="00000000" w:rsidRPr="00000000" w14:paraId="00000032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Buttons: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Standard Shadcn button overrides. The default variant uses the Deep Crimson primary color. Added a pulse animation class for the "Generating..." loading state.</w:t>
      </w:r>
    </w:p>
    <w:p w:rsidR="00000000" w:rsidDel="00000000" w:rsidP="00000000" w:rsidRDefault="00000000" w:rsidRPr="00000000" w14:paraId="00000033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Inputs/Textareas: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Must use focus-visible:ring-1 focus-visible:ring-crimson-600 to maintain brand identity during user input.</w:t>
      </w:r>
    </w:p>
    <w:p w:rsidR="00000000" w:rsidDel="00000000" w:rsidP="00000000" w:rsidRDefault="00000000" w:rsidRPr="00000000" w14:paraId="00000034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Select/Dropdowns: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Limit visual clutter. Enforce error states (red borders + slight shake animation) natively via Tailwind arbitrary variants if the user exceeds the 2-tone limit.</w:t>
      </w:r>
    </w:p>
    <w:p w:rsidR="00000000" w:rsidDel="00000000" w:rsidP="00000000" w:rsidRDefault="00000000" w:rsidRPr="00000000" w14:paraId="00000035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Cards: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Used for the output display. Must have bg-white, border-slate-200, and relative positioning to house the absolute-positioned top-right action icons.</w:t>
      </w:r>
    </w:p>
    <w:p w:rsidR="00000000" w:rsidDel="00000000" w:rsidP="00000000" w:rsidRDefault="00000000" w:rsidRPr="00000000" w14:paraId="0000003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Part 2: Interactive Preview (React + Tailwind)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Below is a single-file, self-contained React component that implements the MVP interface described in your PRD. It demonstrates the typography, color palette, custom Shadcn-style components, form inputs, feedback states, and the exact Bengali script output structure.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TypeScript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import React, { useState } from 'react';</w:t>
        <w:br w:type="textWrapping"/>
        <w:t xml:space="preserve">import { Copy, Download, FileText, CheckCircle2, AlertCircle, Loader2 } from 'lucide-react';</w:t>
        <w:br w:type="textWrapping"/>
        <w:br w:type="textWrapping"/>
        <w:t xml:space="preserve">export default function LekhaiMVPPreview() {</w:t>
        <w:br w:type="textWrapping"/>
        <w:t xml:space="preserve">  const [isGenerating, setIsGenerating] = useState(false);</w:t>
        <w:br w:type="textWrapping"/>
        <w:t xml:space="preserve">  const [isCopied, setIsCopied] = useState(false);</w:t>
        <w:br w:type="textWrapping"/>
        <w:t xml:space="preserve">  const [toneError, setToneError] = useState(false);</w:t>
        <w:br w:type="textWrapping"/>
        <w:br w:type="textWrapping"/>
        <w:t xml:space="preserve">  // Simulated generation handler</w:t>
        <w:br w:type="textWrapping"/>
        <w:t xml:space="preserve">  const handleGenerate = () =&gt; {</w:t>
        <w:br w:type="textWrapping"/>
        <w:t xml:space="preserve">    setIsGenerating(true);</w:t>
        <w:br w:type="textWrapping"/>
        <w:t xml:space="preserve">    setToneError(false);</w:t>
        <w:br w:type="textWrapping"/>
        <w:t xml:space="preserve">    setTimeout(() =&gt; setIsGenerating(false), 2000);</w:t>
        <w:br w:type="textWrapping"/>
        <w:t xml:space="preserve">  };</w:t>
        <w:br w:type="textWrapping"/>
        <w:br w:type="textWrapping"/>
        <w:t xml:space="preserve">  const handleCopy = () =&gt; {</w:t>
        <w:br w:type="textWrapping"/>
        <w:t xml:space="preserve">    setIsCopied(true);</w:t>
        <w:br w:type="textWrapping"/>
        <w:t xml:space="preserve">    setTimeout(() =&gt; setIsCopied(false), 2000);</w:t>
        <w:br w:type="textWrapping"/>
        <w:t xml:space="preserve">  };</w:t>
        <w:br w:type="textWrapping"/>
        <w:br w:type="textWrapping"/>
        <w:t xml:space="preserve">  return (</w:t>
        <w:br w:type="textWrapping"/>
        <w:t xml:space="preserve">    // Background: Off-White (#EDF2F4)</w:t>
        <w:br w:type="textWrapping"/>
        <w:t xml:space="preserve">    &lt;div className="min-h-screen bg-[#EDF2F4] text-[#2B2D42] font-sans p-6 md:p-12"&gt;</w:t>
        <w:br w:type="textWrapping"/>
        <w:t xml:space="preserve">      &lt;div className="max-w-6xl mx-auto space-y-8"&gt;</w:t>
        <w:br w:type="textWrapping"/>
        <w:t xml:space="preserve">        </w:t>
        <w:br w:type="textWrapping"/>
        <w:t xml:space="preserve">        {/* Header / Hero Section */}</w:t>
        <w:br w:type="textWrapping"/>
        <w:t xml:space="preserve">        &lt;header className="space-y-2"&gt;</w:t>
        <w:br w:type="textWrapping"/>
        <w:t xml:space="preserve">          &lt;div className="flex items-center gap-2"&gt;</w:t>
        <w:br w:type="textWrapping"/>
        <w:t xml:space="preserve">            &lt;div className="w-8 h-8 rounded bg-[#D90429] flex items-center justify-center text-white font-bold"&gt;</w:t>
        <w:br w:type="textWrapping"/>
        <w:t xml:space="preserve">              L</w:t>
        <w:br w:type="textWrapping"/>
        <w:t xml:space="preserve">            &lt;/div&gt;</w:t>
        <w:br w:type="textWrapping"/>
        <w:t xml:space="preserve">            &lt;h1 className="text-3xl font-bold tracking-tight"&gt;Lekh.ai&lt;/h1&gt;</w:t>
        <w:br w:type="textWrapping"/>
        <w:t xml:space="preserve">          &lt;/div&gt;</w:t>
        <w:br w:type="textWrapping"/>
        <w:t xml:space="preserve">          &lt;p className="text-slate-500 text-lg max-w-2xl"&gt;</w:t>
        <w:br w:type="textWrapping"/>
        <w:t xml:space="preserve">            Agency-grade Bengali advertisement scripts generated in seconds. Configure your tone and industry, and let the hybrid structural engine do the rest.</w:t>
        <w:br w:type="textWrapping"/>
        <w:t xml:space="preserve">          &lt;/p&gt;</w:t>
        <w:br w:type="textWrapping"/>
        <w:t xml:space="preserve">        &lt;/header&gt;</w:t>
        <w:br w:type="textWrapping"/>
        <w:br w:type="textWrapping"/>
        <w:t xml:space="preserve">        {/* Main Workspace Layout (Two Columns on Desktop) */}</w:t>
        <w:br w:type="textWrapping"/>
        <w:t xml:space="preserve">        &lt;div className="grid grid-cols-1 lg:grid-cols-12 gap-8"&gt;</w:t>
        <w:br w:type="textWrapping"/>
        <w:t xml:space="preserve">          </w:t>
        <w:br w:type="textWrapping"/>
        <w:t xml:space="preserve">          {/* Left Column: Inputs &amp; Controls */}</w:t>
        <w:br w:type="textWrapping"/>
        <w:t xml:space="preserve">          &lt;div className="lg:col-span-4 space-y-6"&gt;</w:t>
        <w:br w:type="textWrapping"/>
        <w:t xml:space="preserve">            &lt;div className="space-y-4 bg-white p-5 rounded-xl border border-slate-200 shadow-sm"&gt;</w:t>
        <w:br w:type="textWrapping"/>
        <w:t xml:space="preserve">              </w:t>
        <w:br w:type="textWrapping"/>
        <w:t xml:space="preserve">              {/* Prompt Input */}</w:t>
        <w:br w:type="textWrapping"/>
        <w:t xml:space="preserve">              &lt;div className="space-y-2"&gt;</w:t>
        <w:br w:type="textWrapping"/>
        <w:t xml:space="preserve">                &lt;label className="text-sm font-medium text-slate-700"&gt;Campaign Brief / Prompt&lt;/label&gt;</w:t>
        <w:br w:type="textWrapping"/>
        <w:t xml:space="preserve">                &lt;textarea </w:t>
        <w:br w:type="textWrapping"/>
        <w:t xml:space="preserve">                  className="w-full h-32 px-3 py-2 text-sm border border-slate-300 rounded-md focus:outline-none focus:ring-1 focus:ring-[#D90429] transition-shadow resize-none"</w:t>
        <w:br w:type="textWrapping"/>
        <w:t xml:space="preserve">                  placeholder="e.g., Write a 30s TVC for an empowering shoe brand..."</w:t>
        <w:br w:type="textWrapping"/>
        <w:t xml:space="preserve">                /&gt;</w:t>
        <w:br w:type="textWrapping"/>
        <w:t xml:space="preserve">              &lt;/div&gt;</w:t>
        <w:br w:type="textWrapping"/>
        <w:br w:type="textWrapping"/>
        <w:t xml:space="preserve">              {/* Tone Dropdown Simulation (with Error State) */}</w:t>
        <w:br w:type="textWrapping"/>
        <w:t xml:space="preserve">              &lt;div className="space-y-2 relative"&gt;</w:t>
        <w:br w:type="textWrapping"/>
        <w:t xml:space="preserve">                &lt;div className="flex justify-between items-center"&gt;</w:t>
        <w:br w:type="textWrapping"/>
        <w:t xml:space="preserve">                  &lt;label className="text-sm font-medium text-slate-700"&gt;Tone (Max 2)&lt;/label&gt;</w:t>
        <w:br w:type="textWrapping"/>
        <w:t xml:space="preserve">                  &lt;span className="text-xs text-slate-400"&gt;Optional&lt;/span&gt;</w:t>
        <w:br w:type="textWrapping"/>
        <w:t xml:space="preserve">                &lt;/div&gt;</w:t>
        <w:br w:type="textWrapping"/>
        <w:t xml:space="preserve">                &lt;div </w:t>
        <w:br w:type="textWrapping"/>
        <w:t xml:space="preserve">                  className={`w-full px-3 py-2 text-sm border rounded-md flex justify-between items-center cursor-pointer ${toneError ? 'border-red-500 bg-red-50' : 'border-slate-300'}`}</w:t>
        <w:br w:type="textWrapping"/>
        <w:t xml:space="preserve">                  onClick={() =&gt; setToneError(!toneError)} // Toggle error state for demo</w:t>
        <w:br w:type="textWrapping"/>
        <w:t xml:space="preserve">                &gt;</w:t>
        <w:br w:type="textWrapping"/>
        <w:t xml:space="preserve">                  &lt;span className="text-slate-500"&gt;Select Tone...&lt;/span&gt;</w:t>
        <w:br w:type="textWrapping"/>
        <w:t xml:space="preserve">                &lt;/div&gt;</w:t>
        <w:br w:type="textWrapping"/>
        <w:t xml:space="preserve">                {/* Success/Error Message Example */}</w:t>
        <w:br w:type="textWrapping"/>
        <w:t xml:space="preserve">                {toneError &amp;&amp; (</w:t>
        <w:br w:type="textWrapping"/>
        <w:t xml:space="preserve">                  &lt;div className="flex items-center gap-1.5 text-red-600 text-xs mt-1 animate-in slide-in-from-top-1"&gt;</w:t>
        <w:br w:type="textWrapping"/>
        <w:t xml:space="preserve">                    &lt;AlertCircle className="w-3.5 h-3.5" /&gt;</w:t>
        <w:br w:type="textWrapping"/>
        <w:t xml:space="preserve">                    &lt;span&gt;Maximum of 2 tones can be selected.&lt;/span&gt;</w:t>
        <w:br w:type="textWrapping"/>
        <w:t xml:space="preserve">                  &lt;/div&gt;</w:t>
        <w:br w:type="textWrapping"/>
        <w:t xml:space="preserve">                )}</w:t>
        <w:br w:type="textWrapping"/>
        <w:t xml:space="preserve">              &lt;/div&gt;</w:t>
        <w:br w:type="textWrapping"/>
        <w:br w:type="textWrapping"/>
        <w:t xml:space="preserve">              {/* Industry Dropdown Simulation */}</w:t>
        <w:br w:type="textWrapping"/>
        <w:t xml:space="preserve">              &lt;div className="space-y-2 relative"&gt;</w:t>
        <w:br w:type="textWrapping"/>
        <w:t xml:space="preserve">                &lt;div className="flex justify-between items-center"&gt;</w:t>
        <w:br w:type="textWrapping"/>
        <w:t xml:space="preserve">                  &lt;label className="text-sm font-medium text-slate-700"&gt;Industry&lt;/label&gt;</w:t>
        <w:br w:type="textWrapping"/>
        <w:t xml:space="preserve">                  &lt;span className="text-xs text-slate-400"&gt;Optional&lt;/span&gt;</w:t>
        <w:br w:type="textWrapping"/>
        <w:t xml:space="preserve">                &lt;/div&gt;</w:t>
        <w:br w:type="textWrapping"/>
        <w:t xml:space="preserve">                &lt;select className="w-full px-3 py-2 text-sm border border-slate-300 rounded-md focus:outline-none focus:ring-1 focus:ring-[#D90429] appearance-none bg-white"&gt;</w:t>
        <w:br w:type="textWrapping"/>
        <w:t xml:space="preserve">                  &lt;option value="" disabled selected&gt;Select Industry...&lt;/option&gt;</w:t>
        <w:br w:type="textWrapping"/>
        <w:t xml:space="preserve">                  &lt;option value="fmcg"&gt;FMCG&lt;/option&gt;</w:t>
        <w:br w:type="textWrapping"/>
        <w:t xml:space="preserve">                  &lt;option value="fashion"&gt;Fashion &amp; Apparel&lt;/option&gt;</w:t>
        <w:br w:type="textWrapping"/>
        <w:t xml:space="preserve">                  &lt;option value="real-estate"&gt;Real Estate &amp; Construction&lt;/option&gt;</w:t>
        <w:br w:type="textWrapping"/>
        <w:t xml:space="preserve">                &lt;/select&gt;</w:t>
        <w:br w:type="textWrapping"/>
        <w:t xml:space="preserve">              &lt;/div&gt;</w:t>
        <w:br w:type="textWrapping"/>
        <w:br w:type="textWrapping"/>
        <w:t xml:space="preserve">              {/* Primary Button */}</w:t>
        <w:br w:type="textWrapping"/>
        <w:t xml:space="preserve">              &lt;button </w:t>
        <w:br w:type="textWrapping"/>
        <w:t xml:space="preserve">                onClick={handleGenerate}</w:t>
        <w:br w:type="textWrapping"/>
        <w:t xml:space="preserve">                disabled={isGenerating}</w:t>
        <w:br w:type="textWrapping"/>
        <w:t xml:space="preserve">                className="w-full mt-4 flex items-center justify-center gap-2 bg-[#D90429] hover:bg-[#b00321] text-white px-4 py-2.5 rounded-md font-medium transition-all disabled:opacity-80"</w:t>
        <w:br w:type="textWrapping"/>
        <w:t xml:space="preserve">              &gt;</w:t>
        <w:br w:type="textWrapping"/>
        <w:t xml:space="preserve">                {isGenerating ? (</w:t>
        <w:br w:type="textWrapping"/>
        <w:t xml:space="preserve">                  &lt;&gt;</w:t>
        <w:br w:type="textWrapping"/>
        <w:t xml:space="preserve">                    &lt;Loader2 className="w-4 h-4 animate-spin" /&gt;</w:t>
        <w:br w:type="textWrapping"/>
        <w:t xml:space="preserve">                    Generating Script...</w:t>
        <w:br w:type="textWrapping"/>
        <w:t xml:space="preserve">                  &lt;/&gt;</w:t>
        <w:br w:type="textWrapping"/>
        <w:t xml:space="preserve">                ) : (</w:t>
        <w:br w:type="textWrapping"/>
        <w:t xml:space="preserve">                  'Generate Script'</w:t>
        <w:br w:type="textWrapping"/>
        <w:t xml:space="preserve">                )}</w:t>
        <w:br w:type="textWrapping"/>
        <w:t xml:space="preserve">              &lt;/button&gt;</w:t>
        <w:br w:type="textWrapping"/>
        <w:t xml:space="preserve">            &lt;/div&gt;</w:t>
        <w:br w:type="textWrapping"/>
        <w:t xml:space="preserve">          &lt;/div&gt;</w:t>
        <w:br w:type="textWrapping"/>
        <w:br w:type="textWrapping"/>
        <w:t xml:space="preserve">          {/* Right Column: Output Card */}</w:t>
        <w:br w:type="textWrapping"/>
        <w:t xml:space="preserve">          &lt;div className="lg:col-span-8"&gt;</w:t>
        <w:br w:type="textWrapping"/>
        <w:t xml:space="preserve">            &lt;div className="bg-white rounded-xl border border-slate-200 shadow-sm overflow-hidden h-full min-h-[500px] flex flex-col relative group"&gt;</w:t>
        <w:br w:type="textWrapping"/>
        <w:t xml:space="preserve">              </w:t>
        <w:br w:type="textWrapping"/>
        <w:t xml:space="preserve">              {/* Output Toolbar (Hover reveal icons) */}</w:t>
        <w:br w:type="textWrapping"/>
        <w:t xml:space="preserve">              &lt;div className="absolute top-4 right-4 flex items-center gap-2 opacity-40 group-hover:opacity-100 transition-opacity bg-white/90 p-1 rounded-md backdrop-blur-sm shadow-sm border border-slate-100"&gt;</w:t>
        <w:br w:type="textWrapping"/>
        <w:t xml:space="preserve">                &lt;button </w:t>
        <w:br w:type="textWrapping"/>
        <w:t xml:space="preserve">                  onClick={handleCopy}</w:t>
        <w:br w:type="textWrapping"/>
        <w:t xml:space="preserve">                  className="p-1.5 text-slate-500 hover:text-[#D90429] hover:bg-slate-50 rounded transition-colors" </w:t>
        <w:br w:type="textWrapping"/>
        <w:t xml:space="preserve">                  title="Copy Text"</w:t>
        <w:br w:type="textWrapping"/>
        <w:t xml:space="preserve">                &gt;</w:t>
        <w:br w:type="textWrapping"/>
        <w:t xml:space="preserve">                  {isCopied ? &lt;CheckCircle2 className="w-4 h-4 text-emerald-600" /&gt; : &lt;Copy className="w-4 h-4" /&gt;}</w:t>
        <w:br w:type="textWrapping"/>
        <w:t xml:space="preserve">                &lt;/button&gt;</w:t>
        <w:br w:type="textWrapping"/>
        <w:t xml:space="preserve">                &lt;button className="p-1.5 text-slate-500 hover:text-[#D90429] hover:bg-slate-50 rounded transition-colors" title="Copy as Markdown"&gt;</w:t>
        <w:br w:type="textWrapping"/>
        <w:t xml:space="preserve">                  &lt;FileText className="w-4 h-4" /&gt;</w:t>
        <w:br w:type="textWrapping"/>
        <w:t xml:space="preserve">                &lt;/button&gt;</w:t>
        <w:br w:type="textWrapping"/>
        <w:t xml:space="preserve">                &lt;button className="p-1.5 text-slate-500 hover:text-[#D90429] hover:bg-slate-50 rounded transition-colors" title="Download Word Doc"&gt;</w:t>
        <w:br w:type="textWrapping"/>
        <w:t xml:space="preserve">                  &lt;Download className="w-4 h-4" /&gt;</w:t>
        <w:br w:type="textWrapping"/>
        <w:t xml:space="preserve">                &lt;/button&gt;</w:t>
        <w:br w:type="textWrapping"/>
        <w:t xml:space="preserve">              &lt;/div&gt;</w:t>
        <w:br w:type="textWrapping"/>
        <w:br w:type="textWrapping"/>
        <w:t xml:space="preserve">              {/* Dynamic Generation State vs Result */}</w:t>
        <w:br w:type="textWrapping"/>
        <w:t xml:space="preserve">              {isGenerating ? (</w:t>
        <w:br w:type="textWrapping"/>
        <w:t xml:space="preserve">                &lt;div className="flex-1 flex flex-col items-center justify-center space-y-4 text-slate-400"&gt;</w:t>
        <w:br w:type="textWrapping"/>
        <w:t xml:space="preserve">                  &lt;div className="w-8 h-8 rounded-full border-2 border-slate-200 border-t-[#D90429] animate-spin" /&gt;</w:t>
        <w:br w:type="textWrapping"/>
        <w:t xml:space="preserve">                  &lt;p className="animate-pulse text-sm"&gt;Structuring table formatting via Qwen 1.5B...&lt;/p&gt;</w:t>
        <w:br w:type="textWrapping"/>
        <w:t xml:space="preserve">                &lt;/div&gt;</w:t>
        <w:br w:type="textWrapping"/>
        <w:t xml:space="preserve">              ) : (</w:t>
        <w:br w:type="textWrapping"/>
        <w:t xml:space="preserve">                &lt;div className="flex-1 p-6 overflow-y-auto"&gt;</w:t>
        <w:br w:type="textWrapping"/>
        <w:t xml:space="preserve">                  {/* Generated Script using Bengali Typography */}</w:t>
        <w:br w:type="textWrapping"/>
        <w:t xml:space="preserve">                  &lt;div className="font-['Hind_Siliguri',sans-serif] space-y-6"&gt;</w:t>
        <w:br w:type="textWrapping"/>
        <w:t xml:space="preserve">                    &lt;h2 className="text-2xl font-bold text-[#2B2D42]"&gt;## কনসেপ্ট: সীমানা ছাড়িয়ে (Beyond Boundaries)&lt;/h2&gt;</w:t>
        <w:br w:type="textWrapping"/>
        <w:t xml:space="preserve">                    &lt;p className="text-slate-600 text-[17px] leading-relaxed"&gt;</w:t>
        <w:br w:type="textWrapping"/>
        <w:t xml:space="preserve">                      &lt;strong&gt;দৃশ্যপট:&lt;/strong&gt; একটি পাহাড়ের চূড়া বা সমুদ্রের পাড়। একজন ফ্রিল্যান্সার বা ডিজিটাল নোম্যাড (অনিক) ল্যাপটপ কোলে নিয়ে বসে আছে। সূর্য ডুবছে।</w:t>
        <w:br w:type="textWrapping"/>
        <w:t xml:space="preserve">                    &lt;/p&gt;</w:t>
        <w:br w:type="textWrapping"/>
        <w:t xml:space="preserve">                    </w:t>
        <w:br w:type="textWrapping"/>
        <w:t xml:space="preserve">                    {/* Markdown Table Simulation */}</w:t>
        <w:br w:type="textWrapping"/>
        <w:t xml:space="preserve">                    &lt;div className="overflow-x-auto rounded-lg border border-slate-200"&gt;</w:t>
        <w:br w:type="textWrapping"/>
        <w:t xml:space="preserve">                      &lt;table className="w-full text-left border-collapse"&gt;</w:t>
        <w:br w:type="textWrapping"/>
        <w:t xml:space="preserve">                        &lt;thead&gt;</w:t>
        <w:br w:type="textWrapping"/>
        <w:t xml:space="preserve">                          &lt;tr className="bg-slate-50 text-slate-600 border-b border-slate-200 text-sm"&gt;</w:t>
        <w:br w:type="textWrapping"/>
        <w:t xml:space="preserve">                            &lt;th className="p-3 font-semibold"&gt;Scene&lt;/th&gt;</w:t>
        <w:br w:type="textWrapping"/>
        <w:t xml:space="preserve">                            &lt;th className="p-3 font-semibold border-l border-slate-200"&gt;Visual&lt;/th&gt;</w:t>
        <w:br w:type="textWrapping"/>
        <w:t xml:space="preserve">                            &lt;th className="p-3 font-semibold border-l border-slate-200"&gt;Audio / Dialogue&lt;/th&gt;</w:t>
        <w:br w:type="textWrapping"/>
        <w:t xml:space="preserve">                          &lt;/tr&gt;</w:t>
        <w:br w:type="textWrapping"/>
        <w:t xml:space="preserve">                        &lt;/thead&gt;</w:t>
        <w:br w:type="textWrapping"/>
        <w:t xml:space="preserve">                        &lt;tbody className="text-[15px]"&gt;</w:t>
        <w:br w:type="textWrapping"/>
        <w:t xml:space="preserve">                          &lt;tr className="border-b border-slate-200"&gt;</w:t>
        <w:br w:type="textWrapping"/>
        <w:t xml:space="preserve">                            &lt;td className="p-3 align-top font-medium"&gt;Scene 1&lt;/td&gt;</w:t>
        <w:br w:type="textWrapping"/>
        <w:t xml:space="preserve">                            &lt;td className="p-3 align-top border-l border-slate-200 text-slate-700"&gt;</w:t>
        <w:br w:type="textWrapping"/>
        <w:t xml:space="preserve">                              অনিক টাইপ করছে। স্ক্রিনে জটিল কোডিং বা গ্রাফিক্স রেন্ডারিং চলছে। ব্যাকগ্রাউন্ডে বাতাসের শোঁ শোঁ শব্দ।</w:t>
        <w:br w:type="textWrapping"/>
        <w:t xml:space="preserve">                            &lt;/td&gt;</w:t>
        <w:br w:type="textWrapping"/>
        <w:t xml:space="preserve">                            &lt;td className="p-3 align-top border-l border-slate-200 text-slate-700"&gt;</w:t>
        <w:br w:type="textWrapping"/>
        <w:t xml:space="preserve">                              &lt;span className="font-bold"&gt;VO:&lt;/span&gt; অফিস মানেই কি চার দেয়াল? ডেস্ক মানেই কি একঘেয়েমি?</w:t>
        <w:br w:type="textWrapping"/>
        <w:t xml:space="preserve">                            &lt;/td&gt;</w:t>
        <w:br w:type="textWrapping"/>
        <w:t xml:space="preserve">                          &lt;/tr&gt;</w:t>
        <w:br w:type="textWrapping"/>
        <w:t xml:space="preserve">                          &lt;tr&gt;</w:t>
        <w:br w:type="textWrapping"/>
        <w:t xml:space="preserve">                            &lt;td className="p-3 align-top font-medium"&gt;Scene 2&lt;/td&gt;</w:t>
        <w:br w:type="textWrapping"/>
        <w:t xml:space="preserve">                            &lt;td className="p-3 align-top border-l border-slate-200 text-slate-700"&gt;</w:t>
        <w:br w:type="textWrapping"/>
        <w:t xml:space="preserve">                              ক্লোজ আপ: ল্যাপটপের স্লিক ডিজাইন। অনিক এক হাতে ল্যাপটপটি ধরে উঠে দাঁড়িয়ে হাঁটা শুরু করে।</w:t>
        <w:br w:type="textWrapping"/>
        <w:t xml:space="preserve">                            &lt;/td&gt;</w:t>
        <w:br w:type="textWrapping"/>
        <w:t xml:space="preserve">                            &lt;td className="p-3 align-top border-l border-slate-200 text-slate-700"&gt;</w:t>
        <w:br w:type="textWrapping"/>
        <w:t xml:space="preserve">                              &lt;span className="font-bold"&gt;VO:&lt;/span&gt; শক্তি যখন হাতের মুঠোয়, তখন পুরো পৃথিবীটাই আমার ওয়ার্কস্পেস।</w:t>
        <w:br w:type="textWrapping"/>
        <w:t xml:space="preserve">                            &lt;/td&gt;</w:t>
        <w:br w:type="textWrapping"/>
        <w:t xml:space="preserve">                          &lt;/tr&gt;</w:t>
        <w:br w:type="textWrapping"/>
        <w:t xml:space="preserve">                        &lt;/tbody&gt;</w:t>
        <w:br w:type="textWrapping"/>
        <w:t xml:space="preserve">                      &lt;/table&gt;</w:t>
        <w:br w:type="textWrapping"/>
        <w:t xml:space="preserve">                    &lt;/div&gt;</w:t>
        <w:br w:type="textWrapping"/>
        <w:t xml:space="preserve">                  &lt;/div&gt;</w:t>
        <w:br w:type="textWrapping"/>
        <w:t xml:space="preserve">                &lt;/div&gt;</w:t>
        <w:br w:type="textWrapping"/>
        <w:t xml:space="preserve">              )}</w:t>
        <w:br w:type="textWrapping"/>
        <w:t xml:space="preserve">            &lt;/div&gt;</w:t>
        <w:br w:type="textWrapping"/>
        <w:t xml:space="preserve">          &lt;/div&gt;</w:t>
        <w:br w:type="textWrapping"/>
        <w:br w:type="textWrapping"/>
        <w:t xml:space="preserve">        &lt;/div&gt;</w:t>
        <w:br w:type="textWrapping"/>
        <w:t xml:space="preserve">      &lt;/div&gt;</w:t>
        <w:br w:type="textWrapping"/>
        <w:t xml:space="preserve">    &lt;/div&gt;</w:t>
        <w:br w:type="textWrapping"/>
        <w:t xml:space="preserve">  );</w:t>
        <w:br w:type="textWrapping"/>
        <w:t xml:space="preserve">}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